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c58455362401e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body>
    <w:p>
      <w:pPr/>
      <w:r>
        <mc:AlternateContent>
          <mc:Choice Requires="wps">
            <w:drawing>
              <wp:anchor allowOverlap="1" layoutInCell="0" relativeHeight="3" locked="0" simplePos="0" distL="0" distT="0" distR="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689335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26eb8af6b7ec44dc"/>
                        <a:stretch/>
                      </pic:blipFill>
                      <pic:spPr>
                        <a:xfrm rot="0">
                          <a:ext cx="777240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</w:p>
    <w:sectPr>
      <w:type w:val="continuous"/>
      <w:pgSz w:h="16833" w:orient="portrait" w:w="12240"/>
      <w:pgMar w:bottom="1134" w:footer="720" w:gutter="0" w:header="720" w:left="1701" w:right="850" w:top="1134"/>
      <w:cols w:equalWidth="1" w:num="1" w:space="708" w:sep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vbcgf0pe.png" Id="R26eb8af6b7ec44dc" /><Relationship Type="http://schemas.openxmlformats.org/officeDocument/2006/relationships/settings" Target="settings.xml" Id="Re73d1d8ccb3c428b" /></Relationships>
</file>